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61"/>
        <w:gridCol w:w="4901"/>
      </w:tblGrid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Ирина Сергеевна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(с указанием преподаваемого предмета)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</w:p>
          <w:p w:rsidR="00B96071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№ 23</w:t>
            </w:r>
          </w:p>
          <w:p w:rsidR="00B96071" w:rsidRPr="009870FD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углубленным изучением отдельных предметов 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ятигорска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Ставрополье в войне 1812 года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ресурса (презентация, видео, текстовый документ</w:t>
            </w:r>
            <w:proofErr w:type="gramStart"/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коллаж, рисунок и т.д.)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Буклет 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материала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755F6F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5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55F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аскрыть общенародный характер войны 1812 г. </w:t>
            </w:r>
          </w:p>
          <w:p w:rsidR="00B96071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:rsidR="00B96071" w:rsidRPr="00663079" w:rsidRDefault="00B96071" w:rsidP="00B96071">
            <w:pPr>
              <w:pStyle w:val="a4"/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  <w:rFonts w:eastAsiaTheme="majorEastAsia"/>
              </w:rPr>
              <w:t xml:space="preserve">- </w:t>
            </w:r>
            <w:r w:rsidRPr="00663079">
              <w:rPr>
                <w:rStyle w:val="c2"/>
              </w:rPr>
              <w:t>сформировать представление об участии и роли Ставрополья</w:t>
            </w:r>
            <w:r w:rsidR="00681148">
              <w:rPr>
                <w:rStyle w:val="c2"/>
              </w:rPr>
              <w:t xml:space="preserve"> </w:t>
            </w:r>
            <w:r w:rsidRPr="00663079">
              <w:rPr>
                <w:rStyle w:val="c2"/>
              </w:rPr>
              <w:t xml:space="preserve"> в Отечественной войне1812г.;</w:t>
            </w:r>
          </w:p>
          <w:p w:rsidR="00B96071" w:rsidRPr="00663079" w:rsidRDefault="00B96071" w:rsidP="00B96071">
            <w:pPr>
              <w:pStyle w:val="a4"/>
              <w:spacing w:before="0" w:beforeAutospacing="0" w:after="0" w:afterAutospacing="0"/>
              <w:rPr>
                <w:rStyle w:val="c2"/>
              </w:rPr>
            </w:pPr>
            <w:r w:rsidRPr="00663079">
              <w:t xml:space="preserve"> </w:t>
            </w:r>
            <w:r>
              <w:t>- р</w:t>
            </w:r>
            <w:r w:rsidRPr="00663079">
              <w:t>азвивать исследовательские умения учащихся в работе с историческими источниками</w:t>
            </w:r>
            <w:r>
              <w:t>;</w:t>
            </w:r>
          </w:p>
          <w:p w:rsidR="00B96071" w:rsidRPr="009870FD" w:rsidRDefault="00B96071" w:rsidP="00B96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E1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у учащихся чувства гордости, патриотизма, веры и любви к своему народу, к Родине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6071" w:rsidRPr="009870FD" w:rsidTr="00FE09D1">
        <w:tc>
          <w:tcPr>
            <w:tcW w:w="6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B96071" w:rsidRPr="009870FD" w:rsidRDefault="00B96071" w:rsidP="00FE09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 на Интернет - источники</w:t>
            </w:r>
          </w:p>
        </w:tc>
        <w:tc>
          <w:tcPr>
            <w:tcW w:w="7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6071" w:rsidRDefault="00B96071" w:rsidP="00FE09D1">
            <w:pPr>
              <w:widowControl w:val="0"/>
              <w:jc w:val="both"/>
              <w:rPr>
                <w:b/>
                <w:bCs/>
                <w:color w:val="BD256D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713510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tltgorod</w:t>
              </w:r>
              <w:proofErr w:type="spellEnd"/>
              <w:r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  <w:rPr>
                <w:color w:val="000000"/>
                <w:kern w:val="28"/>
                <w:sz w:val="20"/>
                <w:szCs w:val="20"/>
              </w:rPr>
            </w:pPr>
            <w:hyperlink r:id="rId5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96071" w:rsidRPr="00713510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pda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stapravda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</w:pPr>
            <w:hyperlink r:id="rId6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96071" w:rsidRPr="00713510">
                <w:rPr>
                  <w:rStyle w:val="a3"/>
                  <w:sz w:val="24"/>
                  <w:szCs w:val="24"/>
                </w:rPr>
                <w:t>://</w:t>
              </w:r>
              <w:r w:rsidR="00B96071">
                <w:rPr>
                  <w:rStyle w:val="a3"/>
                  <w:sz w:val="24"/>
                  <w:szCs w:val="24"/>
                  <w:lang w:val="en-US"/>
                </w:rPr>
                <w:t>clubs</w:t>
              </w:r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ya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</w:pPr>
            <w:hyperlink r:id="rId7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96071" w:rsidRPr="00713510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badnews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r w:rsidR="00B96071">
                <w:rPr>
                  <w:rStyle w:val="a3"/>
                  <w:sz w:val="24"/>
                  <w:szCs w:val="24"/>
                  <w:lang w:val="en-US"/>
                </w:rPr>
                <w:t>org</w:t>
              </w:r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</w:pPr>
            <w:hyperlink r:id="rId8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96071" w:rsidRPr="00713510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voyna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1812.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ucoz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</w:pPr>
            <w:hyperlink r:id="rId9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96071" w:rsidRPr="00713510">
                <w:rPr>
                  <w:rStyle w:val="a3"/>
                  <w:sz w:val="24"/>
                  <w:szCs w:val="24"/>
                </w:rPr>
                <w:t>://</w:t>
              </w:r>
              <w:r w:rsidR="00B96071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adjudant</w:t>
              </w:r>
              <w:proofErr w:type="spellEnd"/>
              <w:r w:rsidR="00B96071" w:rsidRPr="0071351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96071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96071" w:rsidRDefault="000F5047" w:rsidP="00FE09D1">
            <w:pPr>
              <w:widowControl w:val="0"/>
            </w:pPr>
            <w:hyperlink r:id="rId10" w:history="1">
              <w:r w:rsidR="00B96071">
                <w:rPr>
                  <w:rStyle w:val="a3"/>
                  <w:sz w:val="24"/>
                  <w:szCs w:val="24"/>
                  <w:lang w:val="en-US"/>
                </w:rPr>
                <w:t>http://www.stavarhiv.ru</w:t>
              </w:r>
            </w:hyperlink>
            <w:r w:rsidR="00B96071">
              <w:t xml:space="preserve"> </w:t>
            </w:r>
          </w:p>
          <w:p w:rsidR="00B96071" w:rsidRDefault="00B96071" w:rsidP="00FE09D1">
            <w:pPr>
              <w:widowControl w:val="0"/>
            </w:pPr>
            <w:r>
              <w:t> </w:t>
            </w:r>
          </w:p>
          <w:p w:rsidR="00B96071" w:rsidRPr="00C95952" w:rsidRDefault="00B96071" w:rsidP="00FE09D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071" w:rsidRPr="009870FD" w:rsidRDefault="00B96071" w:rsidP="00B96071">
      <w:pPr>
        <w:shd w:val="clear" w:color="auto" w:fill="F5F7E7"/>
        <w:spacing w:before="90" w:after="90" w:line="240" w:lineRule="auto"/>
        <w:jc w:val="both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870FD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1B47D4" w:rsidRDefault="001B47D4"/>
    <w:sectPr w:rsidR="001B47D4" w:rsidSect="001B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071"/>
    <w:rsid w:val="000F5047"/>
    <w:rsid w:val="001B47D4"/>
    <w:rsid w:val="00681148"/>
    <w:rsid w:val="00B9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0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9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960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yna1812.uco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dnews.org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ubs.ya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da.stapravda.ru/" TargetMode="External"/><Relationship Id="rId10" Type="http://schemas.openxmlformats.org/officeDocument/2006/relationships/hyperlink" Target="http://www.stavarhiv.ru/" TargetMode="External"/><Relationship Id="rId4" Type="http://schemas.openxmlformats.org/officeDocument/2006/relationships/hyperlink" Target="http://tltgorod.ru/" TargetMode="External"/><Relationship Id="rId9" Type="http://schemas.openxmlformats.org/officeDocument/2006/relationships/hyperlink" Target="http://www.adjud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>Grizli777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2012-05-01T05:42:00Z</dcterms:created>
  <dcterms:modified xsi:type="dcterms:W3CDTF">2012-05-02T14:18:00Z</dcterms:modified>
</cp:coreProperties>
</file>